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E5ED" w14:textId="3F1FBBB0" w:rsidR="0060129F" w:rsidRDefault="005A533C" w:rsidP="00F07D30">
      <w:pPr>
        <w:pStyle w:val="berschrift1"/>
        <w:shd w:val="clear" w:color="auto" w:fill="FFFFFF"/>
        <w:spacing w:before="0" w:beforeAutospacing="0" w:after="0" w:afterAutospacing="0" w:line="360" w:lineRule="auto"/>
        <w:jc w:val="both"/>
        <w:rPr>
          <w:rFonts w:ascii="Arial" w:hAnsi="Arial" w:cs="Arial"/>
          <w:sz w:val="32"/>
          <w:szCs w:val="32"/>
        </w:rPr>
      </w:pPr>
      <w:r w:rsidRPr="005A533C">
        <w:rPr>
          <w:rFonts w:ascii="Arial" w:hAnsi="Arial" w:cs="Arial"/>
          <w:color w:val="121C28"/>
          <w:sz w:val="32"/>
          <w:szCs w:val="32"/>
        </w:rPr>
        <w:t>Elefantenschutz in Tansania</w:t>
      </w:r>
      <w:r w:rsidRPr="005A533C">
        <w:rPr>
          <w:rFonts w:ascii="Arial" w:hAnsi="Arial" w:cs="Arial"/>
          <w:sz w:val="32"/>
          <w:szCs w:val="32"/>
        </w:rPr>
        <w:t>: Exklusiv</w:t>
      </w:r>
      <w:r w:rsidR="008D7585">
        <w:rPr>
          <w:rFonts w:ascii="Arial" w:hAnsi="Arial" w:cs="Arial"/>
          <w:sz w:val="32"/>
          <w:szCs w:val="32"/>
        </w:rPr>
        <w:t>-</w:t>
      </w:r>
      <w:r w:rsidR="00A460F1">
        <w:rPr>
          <w:rFonts w:ascii="Arial" w:hAnsi="Arial" w:cs="Arial"/>
          <w:sz w:val="32"/>
          <w:szCs w:val="32"/>
        </w:rPr>
        <w:t>Kooperation</w:t>
      </w:r>
      <w:r w:rsidR="0060129F" w:rsidRPr="005A533C">
        <w:rPr>
          <w:rFonts w:ascii="Arial" w:hAnsi="Arial" w:cs="Arial"/>
          <w:sz w:val="32"/>
          <w:szCs w:val="32"/>
        </w:rPr>
        <w:t xml:space="preserve"> vo</w:t>
      </w:r>
      <w:r w:rsidR="00A460F1">
        <w:rPr>
          <w:rFonts w:ascii="Arial" w:hAnsi="Arial" w:cs="Arial"/>
          <w:sz w:val="32"/>
          <w:szCs w:val="32"/>
        </w:rPr>
        <w:t>n AURO</w:t>
      </w:r>
      <w:r w:rsidR="00A85D48">
        <w:rPr>
          <w:rFonts w:ascii="Arial" w:hAnsi="Arial" w:cs="Arial"/>
          <w:sz w:val="32"/>
          <w:szCs w:val="32"/>
        </w:rPr>
        <w:t xml:space="preserve"> und </w:t>
      </w:r>
      <w:r w:rsidR="00A85D48" w:rsidRPr="005A533C">
        <w:rPr>
          <w:rFonts w:ascii="Arial" w:hAnsi="Arial" w:cs="Arial"/>
          <w:sz w:val="32"/>
          <w:szCs w:val="32"/>
        </w:rPr>
        <w:t>NABU International</w:t>
      </w:r>
    </w:p>
    <w:p w14:paraId="7C14685D" w14:textId="77777777" w:rsidR="00F07D30" w:rsidRPr="00F07D30" w:rsidRDefault="00F07D30" w:rsidP="00676B61">
      <w:pPr>
        <w:tabs>
          <w:tab w:val="left" w:pos="720"/>
          <w:tab w:val="left" w:pos="1440"/>
          <w:tab w:val="left" w:pos="2160"/>
          <w:tab w:val="left" w:pos="2880"/>
          <w:tab w:val="left" w:pos="3600"/>
          <w:tab w:val="left" w:pos="4320"/>
          <w:tab w:val="left" w:pos="5040"/>
          <w:tab w:val="left" w:pos="5760"/>
          <w:tab w:val="left" w:pos="6480"/>
          <w:tab w:val="left" w:pos="7200"/>
        </w:tabs>
        <w:jc w:val="both"/>
        <w:rPr>
          <w:rFonts w:ascii="Arial" w:hAnsi="Arial" w:cs="Arial"/>
          <w:color w:val="auto"/>
          <w:spacing w:val="10"/>
          <w:shd w:val="clear" w:color="auto" w:fill="FFFFFF"/>
        </w:rPr>
      </w:pPr>
    </w:p>
    <w:p w14:paraId="4F6DD8AE" w14:textId="61744342" w:rsidR="003C239A" w:rsidRPr="00676B61" w:rsidRDefault="00F07D30" w:rsidP="003C239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jc w:val="both"/>
        <w:rPr>
          <w:rStyle w:val="Ohne"/>
          <w:rFonts w:ascii="Arial" w:hAnsi="Arial" w:cs="Arial"/>
          <w:b/>
          <w:bCs/>
          <w:u w:val="single"/>
        </w:rPr>
      </w:pPr>
      <w:r w:rsidRPr="00F07D30">
        <w:rPr>
          <w:rFonts w:ascii="Arial" w:hAnsi="Arial" w:cs="Arial"/>
          <w:shd w:val="clear" w:color="auto" w:fill="FFFFFF"/>
        </w:rPr>
        <w:t xml:space="preserve">Braunschweig, Juni 2023 - </w:t>
      </w:r>
      <w:r w:rsidR="005A533C" w:rsidRPr="005A533C">
        <w:rPr>
          <w:rFonts w:ascii="Arial" w:eastAsia="Times New Roman" w:hAnsi="Arial" w:cs="Arial"/>
          <w:b/>
          <w:bCs/>
          <w:color w:val="121C28"/>
          <w:bdr w:val="none" w:sz="0" w:space="0" w:color="auto"/>
          <w14:textOutline w14:w="0" w14:cap="rnd" w14:cmpd="sng" w14:algn="ctr">
            <w14:noFill/>
            <w14:prstDash w14:val="solid"/>
            <w14:bevel/>
          </w14:textOutline>
        </w:rPr>
        <w:t>Für Mensch und Natur – Das ist das gemeinsame Motto und verbindet den Naturschutzbund Deutschland NABU und AURO seit 38 Jahren.</w:t>
      </w:r>
      <w:r w:rsidRPr="005A533C">
        <w:rPr>
          <w:rFonts w:ascii="Arial" w:eastAsia="Times New Roman" w:hAnsi="Arial" w:cs="Arial"/>
          <w:b/>
          <w:bCs/>
          <w:color w:val="121C28"/>
          <w:bdr w:val="none" w:sz="0" w:space="0" w:color="auto"/>
          <w14:textOutline w14:w="0" w14:cap="rnd" w14:cmpd="sng" w14:algn="ctr">
            <w14:noFill/>
            <w14:prstDash w14:val="solid"/>
            <w14:bevel/>
          </w14:textOutline>
        </w:rPr>
        <w:t xml:space="preserve"> </w:t>
      </w:r>
      <w:r w:rsidRPr="00F07D30">
        <w:rPr>
          <w:rFonts w:ascii="Arial" w:hAnsi="Arial" w:cs="Arial"/>
          <w:b/>
          <w:bCs/>
          <w:color w:val="121C28"/>
          <w:shd w:val="clear" w:color="auto" w:fill="FAFAFA"/>
        </w:rPr>
        <w:t>Zu de</w:t>
      </w:r>
      <w:r w:rsidR="00634B78">
        <w:rPr>
          <w:rFonts w:ascii="Arial" w:hAnsi="Arial" w:cs="Arial"/>
          <w:b/>
          <w:bCs/>
          <w:color w:val="121C28"/>
          <w:shd w:val="clear" w:color="auto" w:fill="FAFAFA"/>
        </w:rPr>
        <w:t>n internationalen Vorhaben der</w:t>
      </w:r>
      <w:r w:rsidR="005A41F6">
        <w:rPr>
          <w:rFonts w:ascii="Arial" w:hAnsi="Arial" w:cs="Arial"/>
          <w:b/>
          <w:bCs/>
          <w:color w:val="121C28"/>
          <w:shd w:val="clear" w:color="auto" w:fill="FAFAFA"/>
        </w:rPr>
        <w:t xml:space="preserve"> Organisation</w:t>
      </w:r>
      <w:r w:rsidR="00F36A37">
        <w:rPr>
          <w:rFonts w:ascii="Arial" w:hAnsi="Arial" w:cs="Arial"/>
          <w:b/>
          <w:bCs/>
          <w:color w:val="121C28"/>
          <w:shd w:val="clear" w:color="auto" w:fill="FAFAFA"/>
        </w:rPr>
        <w:t xml:space="preserve"> </w:t>
      </w:r>
      <w:r w:rsidRPr="00F07D30">
        <w:rPr>
          <w:rFonts w:ascii="Arial" w:hAnsi="Arial" w:cs="Arial"/>
          <w:b/>
          <w:bCs/>
          <w:color w:val="121C28"/>
          <w:shd w:val="clear" w:color="auto" w:fill="FAFAFA"/>
        </w:rPr>
        <w:t xml:space="preserve">gehören vor allem Projekte, die die Menschen vor Ort einbeziehen und zu </w:t>
      </w:r>
      <w:r w:rsidRPr="001F13D5">
        <w:rPr>
          <w:rFonts w:ascii="Arial" w:hAnsi="Arial" w:cs="Arial"/>
          <w:b/>
          <w:bCs/>
          <w:color w:val="121C28"/>
          <w:shd w:val="clear" w:color="auto" w:fill="FAFAFA"/>
        </w:rPr>
        <w:t>einer nachhaltigen Entwicklung beitragen. AURO unterstützt jetzt</w:t>
      </w:r>
      <w:r w:rsidR="00E212E9">
        <w:rPr>
          <w:rFonts w:ascii="Arial" w:hAnsi="Arial" w:cs="Arial"/>
          <w:b/>
          <w:bCs/>
          <w:color w:val="121C28"/>
          <w:shd w:val="clear" w:color="auto" w:fill="FAFAFA"/>
        </w:rPr>
        <w:t xml:space="preserve"> exklusiv</w:t>
      </w:r>
      <w:r w:rsidR="00F36A37">
        <w:rPr>
          <w:rFonts w:ascii="Arial" w:hAnsi="Arial" w:cs="Arial"/>
          <w:b/>
          <w:bCs/>
          <w:color w:val="121C28"/>
          <w:shd w:val="clear" w:color="auto" w:fill="FAFAFA"/>
        </w:rPr>
        <w:t xml:space="preserve"> in Kooperation</w:t>
      </w:r>
      <w:r w:rsidR="00E212E9">
        <w:rPr>
          <w:rFonts w:ascii="Arial" w:hAnsi="Arial" w:cs="Arial"/>
          <w:b/>
          <w:bCs/>
          <w:color w:val="121C28"/>
          <w:shd w:val="clear" w:color="auto" w:fill="FAFAFA"/>
        </w:rPr>
        <w:t xml:space="preserve"> </w:t>
      </w:r>
      <w:r w:rsidR="00FE4711">
        <w:rPr>
          <w:rFonts w:ascii="Arial" w:hAnsi="Arial" w:cs="Arial"/>
          <w:b/>
          <w:bCs/>
          <w:color w:val="121C28"/>
          <w:shd w:val="clear" w:color="auto" w:fill="FAFAFA"/>
        </w:rPr>
        <w:t xml:space="preserve">mit </w:t>
      </w:r>
      <w:r w:rsidR="00F36A37">
        <w:rPr>
          <w:rFonts w:ascii="Arial" w:hAnsi="Arial" w:cs="Arial"/>
          <w:b/>
          <w:bCs/>
          <w:color w:val="121C28"/>
          <w:shd w:val="clear" w:color="auto" w:fill="FAFAFA"/>
        </w:rPr>
        <w:t xml:space="preserve">dem </w:t>
      </w:r>
      <w:r w:rsidR="00F36A37" w:rsidRPr="001F13D5">
        <w:rPr>
          <w:rFonts w:ascii="Arial" w:hAnsi="Arial" w:cs="Arial"/>
          <w:b/>
          <w:bCs/>
          <w:color w:val="121C28"/>
          <w:shd w:val="clear" w:color="auto" w:fill="FAFAFA"/>
        </w:rPr>
        <w:t>NABU International Naturschutzstiftung</w:t>
      </w:r>
      <w:r w:rsidR="00F36A37">
        <w:rPr>
          <w:rFonts w:ascii="Arial" w:hAnsi="Arial" w:cs="Arial"/>
          <w:b/>
          <w:bCs/>
          <w:color w:val="121C28"/>
          <w:shd w:val="clear" w:color="auto" w:fill="FAFAFA"/>
        </w:rPr>
        <w:t xml:space="preserve">, </w:t>
      </w:r>
      <w:r w:rsidR="00E212E9">
        <w:rPr>
          <w:rFonts w:ascii="Arial" w:hAnsi="Arial" w:cs="Arial"/>
          <w:b/>
          <w:bCs/>
          <w:color w:val="121C28"/>
          <w:shd w:val="clear" w:color="auto" w:fill="FAFAFA"/>
        </w:rPr>
        <w:t>d</w:t>
      </w:r>
      <w:r w:rsidR="00FE4711">
        <w:rPr>
          <w:rFonts w:ascii="Arial" w:hAnsi="Arial" w:cs="Arial"/>
          <w:b/>
          <w:bCs/>
          <w:color w:val="121C28"/>
          <w:shd w:val="clear" w:color="auto" w:fill="FAFAFA"/>
        </w:rPr>
        <w:t>ie</w:t>
      </w:r>
      <w:r w:rsidR="00E212E9" w:rsidRPr="001F13D5">
        <w:rPr>
          <w:rFonts w:ascii="Arial" w:hAnsi="Arial" w:cs="Arial"/>
          <w:b/>
          <w:bCs/>
          <w:color w:val="121C28"/>
          <w:shd w:val="clear" w:color="auto" w:fill="FAFAFA"/>
        </w:rPr>
        <w:t xml:space="preserve"> </w:t>
      </w:r>
      <w:r w:rsidR="00E212E9">
        <w:rPr>
          <w:rFonts w:ascii="Arial" w:hAnsi="Arial" w:cs="Arial"/>
          <w:b/>
          <w:bCs/>
          <w:color w:val="121C28"/>
          <w:shd w:val="clear" w:color="auto" w:fill="FAFAFA"/>
        </w:rPr>
        <w:t xml:space="preserve">Minimierung der </w:t>
      </w:r>
      <w:hyperlink r:id="rId6" w:history="1">
        <w:r w:rsidR="00E212E9" w:rsidRPr="006E6FA5">
          <w:rPr>
            <w:rStyle w:val="Hyperlink"/>
            <w:rFonts w:ascii="Arial" w:hAnsi="Arial" w:cs="Arial"/>
            <w:b/>
            <w:bCs/>
            <w:shd w:val="clear" w:color="auto" w:fill="FAFAFA"/>
          </w:rPr>
          <w:t>Mensch-Wildtierkonflikte</w:t>
        </w:r>
      </w:hyperlink>
      <w:r w:rsidR="00E212E9" w:rsidRPr="001F13D5">
        <w:rPr>
          <w:rFonts w:ascii="Arial" w:hAnsi="Arial" w:cs="Arial"/>
          <w:b/>
          <w:bCs/>
          <w:color w:val="121C28"/>
          <w:shd w:val="clear" w:color="auto" w:fill="FAFAFA"/>
        </w:rPr>
        <w:t xml:space="preserve"> in der Nähe </w:t>
      </w:r>
      <w:r w:rsidR="00E212E9" w:rsidRPr="006E6FA5">
        <w:rPr>
          <w:rFonts w:ascii="Arial" w:hAnsi="Arial" w:cs="Arial"/>
          <w:b/>
          <w:bCs/>
          <w:color w:val="121C28"/>
          <w:shd w:val="clear" w:color="auto" w:fill="FAFAFA"/>
        </w:rPr>
        <w:t>des Mkomazi Nationalparks in Tansania</w:t>
      </w:r>
      <w:r w:rsidR="006E6FA5">
        <w:rPr>
          <w:rFonts w:ascii="Arial" w:hAnsi="Arial" w:cs="Arial"/>
          <w:b/>
          <w:bCs/>
        </w:rPr>
        <w:t xml:space="preserve">. </w:t>
      </w:r>
      <w:r w:rsidR="00A460F1">
        <w:rPr>
          <w:rFonts w:ascii="Arial" w:hAnsi="Arial" w:cs="Arial"/>
          <w:b/>
          <w:bCs/>
        </w:rPr>
        <w:t>Aufgrund der immer kleineren</w:t>
      </w:r>
      <w:r w:rsidR="005A41F6" w:rsidRPr="006E6FA5">
        <w:rPr>
          <w:rFonts w:ascii="Arial" w:hAnsi="Arial" w:cs="Arial"/>
          <w:b/>
          <w:bCs/>
        </w:rPr>
        <w:t xml:space="preserve"> Flächen </w:t>
      </w:r>
      <w:r w:rsidR="00E212E9">
        <w:rPr>
          <w:rFonts w:ascii="Arial" w:hAnsi="Arial" w:cs="Arial"/>
          <w:b/>
          <w:bCs/>
        </w:rPr>
        <w:t>für</w:t>
      </w:r>
      <w:r w:rsidR="005A41F6" w:rsidRPr="006E6FA5">
        <w:rPr>
          <w:rFonts w:ascii="Arial" w:hAnsi="Arial" w:cs="Arial"/>
          <w:b/>
          <w:bCs/>
        </w:rPr>
        <w:t xml:space="preserve"> Mensch und Tier </w:t>
      </w:r>
      <w:r w:rsidR="006E6FA5">
        <w:rPr>
          <w:rFonts w:ascii="Arial" w:hAnsi="Arial" w:cs="Arial"/>
          <w:b/>
          <w:bCs/>
        </w:rPr>
        <w:t xml:space="preserve">sind </w:t>
      </w:r>
      <w:r w:rsidR="005A41F6" w:rsidRPr="006E6FA5">
        <w:rPr>
          <w:rFonts w:ascii="Arial" w:hAnsi="Arial" w:cs="Arial"/>
          <w:b/>
          <w:bCs/>
        </w:rPr>
        <w:t>Konflikte</w:t>
      </w:r>
      <w:r w:rsidR="006E6FA5">
        <w:rPr>
          <w:rFonts w:ascii="Arial" w:hAnsi="Arial" w:cs="Arial"/>
          <w:b/>
          <w:bCs/>
        </w:rPr>
        <w:t xml:space="preserve"> </w:t>
      </w:r>
      <w:r w:rsidR="005A41F6" w:rsidRPr="006E6FA5">
        <w:rPr>
          <w:rFonts w:ascii="Arial" w:hAnsi="Arial" w:cs="Arial"/>
          <w:b/>
          <w:bCs/>
        </w:rPr>
        <w:t>vorprogrammiert.</w:t>
      </w:r>
      <w:r w:rsidR="006E6FA5" w:rsidRPr="006E6FA5">
        <w:rPr>
          <w:rFonts w:ascii="Arial" w:hAnsi="Arial" w:cs="Arial"/>
          <w:b/>
          <w:bCs/>
        </w:rPr>
        <w:t xml:space="preserve"> </w:t>
      </w:r>
      <w:r w:rsidR="00A460F1">
        <w:rPr>
          <w:rFonts w:ascii="Arial" w:hAnsi="Arial" w:cs="Arial"/>
          <w:b/>
          <w:bCs/>
        </w:rPr>
        <w:t xml:space="preserve">Abhilfe schafft die Arbeit vor Ort der NABU International. </w:t>
      </w:r>
      <w:r w:rsidR="001F13D5" w:rsidRPr="006E6FA5">
        <w:rPr>
          <w:rFonts w:ascii="Arial" w:hAnsi="Arial" w:cs="Arial"/>
          <w:b/>
          <w:bCs/>
          <w:color w:val="auto"/>
          <w:shd w:val="clear" w:color="auto" w:fill="FFFFFF"/>
        </w:rPr>
        <w:t xml:space="preserve">Edwin Hribek, AURO-Vorstandsvorsitzender, freut sich über </w:t>
      </w:r>
      <w:r w:rsidR="001F13D5" w:rsidRPr="00A460F1">
        <w:rPr>
          <w:rFonts w:ascii="Arial" w:hAnsi="Arial" w:cs="Arial"/>
          <w:b/>
          <w:bCs/>
          <w:color w:val="auto"/>
          <w:shd w:val="clear" w:color="auto" w:fill="FFFFFF"/>
        </w:rPr>
        <w:t>die Zusammenarbeit</w:t>
      </w:r>
      <w:r w:rsidR="001F13D5" w:rsidRPr="00A460F1">
        <w:rPr>
          <w:rFonts w:ascii="Arial" w:hAnsi="Arial" w:cs="Arial"/>
          <w:b/>
          <w:bCs/>
          <w:color w:val="auto"/>
          <w:shd w:val="clear" w:color="auto" w:fill="FAFAFA"/>
        </w:rPr>
        <w:t xml:space="preserve"> </w:t>
      </w:r>
      <w:r w:rsidR="00F75278" w:rsidRPr="00A460F1">
        <w:rPr>
          <w:rFonts w:ascii="Arial" w:hAnsi="Arial" w:cs="Arial"/>
          <w:b/>
          <w:bCs/>
          <w:color w:val="auto"/>
          <w:shd w:val="clear" w:color="auto" w:fill="FAFAFA"/>
        </w:rPr>
        <w:t>„</w:t>
      </w:r>
      <w:r w:rsidR="00F75278" w:rsidRPr="006E6FA5">
        <w:rPr>
          <w:rFonts w:ascii="Arial" w:hAnsi="Arial" w:cs="Arial"/>
          <w:b/>
          <w:bCs/>
          <w:color w:val="121C28"/>
          <w:shd w:val="clear" w:color="auto" w:fill="FAFAFA"/>
        </w:rPr>
        <w:t>Es ist wichtig, sich in möglichst vielen Umweltbelangen aktiv einzusetzen.</w:t>
      </w:r>
      <w:r w:rsidR="00F75278" w:rsidRPr="006E6FA5">
        <w:rPr>
          <w:rFonts w:ascii="Arial" w:hAnsi="Arial" w:cs="Arial"/>
          <w:b/>
          <w:bCs/>
        </w:rPr>
        <w:t xml:space="preserve"> Durch die Unterstützung des</w:t>
      </w:r>
      <w:r w:rsidR="001F13D5" w:rsidRPr="006E6FA5">
        <w:rPr>
          <w:rFonts w:ascii="Arial" w:hAnsi="Arial" w:cs="Arial"/>
          <w:b/>
          <w:bCs/>
        </w:rPr>
        <w:t xml:space="preserve"> Projekts</w:t>
      </w:r>
      <w:r w:rsidR="00F75278" w:rsidRPr="006E6FA5">
        <w:rPr>
          <w:rFonts w:ascii="Arial" w:hAnsi="Arial" w:cs="Arial"/>
          <w:b/>
          <w:bCs/>
        </w:rPr>
        <w:t xml:space="preserve"> setzen wir ein Zeichen, umweltfreundliche Produkte und nachhaltige Produktionsverfahren </w:t>
      </w:r>
      <w:r w:rsidR="006E6FA5">
        <w:rPr>
          <w:rFonts w:ascii="Arial" w:hAnsi="Arial" w:cs="Arial"/>
          <w:b/>
          <w:bCs/>
        </w:rPr>
        <w:t>reichen</w:t>
      </w:r>
      <w:r w:rsidR="001F13D5" w:rsidRPr="006E6FA5">
        <w:rPr>
          <w:rFonts w:ascii="Arial" w:hAnsi="Arial" w:cs="Arial"/>
          <w:b/>
          <w:bCs/>
        </w:rPr>
        <w:t xml:space="preserve"> </w:t>
      </w:r>
      <w:r w:rsidR="00F75278" w:rsidRPr="006E6FA5">
        <w:rPr>
          <w:rFonts w:ascii="Arial" w:hAnsi="Arial" w:cs="Arial"/>
          <w:b/>
          <w:bCs/>
        </w:rPr>
        <w:t>allein nicht aus</w:t>
      </w:r>
      <w:r w:rsidR="006E6FA5">
        <w:rPr>
          <w:rFonts w:ascii="Arial" w:hAnsi="Arial" w:cs="Arial"/>
          <w:b/>
          <w:bCs/>
        </w:rPr>
        <w:t>“</w:t>
      </w:r>
      <w:r w:rsidR="00F75278" w:rsidRPr="006E6FA5">
        <w:rPr>
          <w:rFonts w:ascii="Arial" w:hAnsi="Arial" w:cs="Arial"/>
          <w:b/>
          <w:bCs/>
        </w:rPr>
        <w:t>.</w:t>
      </w:r>
      <w:r w:rsidR="00DD4C97">
        <w:t xml:space="preserve"> </w:t>
      </w:r>
      <w:r w:rsidR="00DD4C97" w:rsidRPr="00DD4C97">
        <w:rPr>
          <w:rFonts w:ascii="Arial" w:hAnsi="Arial" w:cs="Arial"/>
          <w:b/>
          <w:bCs/>
        </w:rPr>
        <w:t xml:space="preserve">Das Exklusiv-Projekt ist auf auro.de einzusehen: </w:t>
      </w:r>
      <w:hyperlink r:id="rId7" w:history="1">
        <w:r w:rsidR="00DD4C97" w:rsidRPr="00DD4C97">
          <w:rPr>
            <w:rStyle w:val="Hyperlink"/>
            <w:rFonts w:ascii="Arial" w:hAnsi="Arial" w:cs="Arial"/>
            <w:b/>
            <w:bCs/>
          </w:rPr>
          <w:t>https://auro.de/de/ueber-AURO/NABU-Kooperation/</w:t>
        </w:r>
      </w:hyperlink>
    </w:p>
    <w:p w14:paraId="45A9B89C" w14:textId="7E2606FA"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of Earth" ausgezeichnet und von WWF und Capital zum Ökomanager des 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8"/>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BA52" w14:textId="77777777" w:rsidR="00B36A2E" w:rsidRDefault="00B36A2E">
      <w:r>
        <w:separator/>
      </w:r>
    </w:p>
  </w:endnote>
  <w:endnote w:type="continuationSeparator" w:id="0">
    <w:p w14:paraId="1FC2B53B" w14:textId="77777777" w:rsidR="00B36A2E" w:rsidRDefault="00B3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80BC" w14:textId="77777777" w:rsidR="00B36A2E" w:rsidRDefault="00B36A2E">
      <w:r>
        <w:separator/>
      </w:r>
    </w:p>
  </w:footnote>
  <w:footnote w:type="continuationSeparator" w:id="0">
    <w:p w14:paraId="63BC6214" w14:textId="77777777" w:rsidR="00B36A2E" w:rsidRDefault="00B36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586BF68A" w:rsidR="006379A0" w:rsidRDefault="00DD4C97">
                          <w:r>
                            <w:rPr>
                              <w:rFonts w:ascii="Helvetica" w:hAnsi="Helvetica"/>
                              <w:spacing w:val="32"/>
                              <w:sz w:val="28"/>
                              <w:szCs w:val="28"/>
                            </w:rPr>
                            <w:t>TICKER</w:t>
                          </w:r>
                          <w:r w:rsidR="00CC0373">
                            <w:rPr>
                              <w:rFonts w:ascii="Helvetica" w:hAnsi="Helvetica"/>
                              <w:spacing w:val="32"/>
                              <w:sz w:val="28"/>
                              <w:szCs w:val="28"/>
                            </w:rPr>
                            <w:t>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" filled="f" stroked="f" strokeweight="1pt">
              <v:stroke miterlimit="4"/>
              <v:textbox inset="2.53994mm,2.53994mm,2.53994mm,2.53994mm">
                <w:txbxContent>
                  <w:p w14:paraId="63AD445E" w14:textId="586BF68A" w:rsidR="006379A0" w:rsidRDefault="00DD4C97">
                    <w:r>
                      <w:rPr>
                        <w:rFonts w:ascii="Helvetica" w:hAnsi="Helvetica"/>
                        <w:spacing w:val="32"/>
                        <w:sz w:val="28"/>
                        <w:szCs w:val="28"/>
                      </w:rPr>
                      <w:t>TICKER</w:t>
                    </w:r>
                    <w:r w:rsidR="00CC0373">
                      <w:rPr>
                        <w:rFonts w:ascii="Helvetica" w:hAnsi="Helvetica"/>
                        <w:spacing w:val="32"/>
                        <w:sz w:val="28"/>
                        <w:szCs w:val="28"/>
                      </w:rPr>
                      <w:t>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8D7585">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F36A37">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de-DE" w:vendorID="64" w:dllVersion="0" w:nlCheck="1" w:checkStyle="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26D3E"/>
    <w:rsid w:val="000653CB"/>
    <w:rsid w:val="00066831"/>
    <w:rsid w:val="00071FC2"/>
    <w:rsid w:val="0008101F"/>
    <w:rsid w:val="000A5038"/>
    <w:rsid w:val="000C0100"/>
    <w:rsid w:val="000C5E9D"/>
    <w:rsid w:val="000D2B93"/>
    <w:rsid w:val="000E60E1"/>
    <w:rsid w:val="000F62C4"/>
    <w:rsid w:val="00103410"/>
    <w:rsid w:val="00124A25"/>
    <w:rsid w:val="00142385"/>
    <w:rsid w:val="00191A23"/>
    <w:rsid w:val="001944C1"/>
    <w:rsid w:val="001B2CA9"/>
    <w:rsid w:val="001B64F5"/>
    <w:rsid w:val="001D5F8A"/>
    <w:rsid w:val="001E0FE9"/>
    <w:rsid w:val="001F13D5"/>
    <w:rsid w:val="00252537"/>
    <w:rsid w:val="00270C95"/>
    <w:rsid w:val="00290C57"/>
    <w:rsid w:val="00292E09"/>
    <w:rsid w:val="00292FC7"/>
    <w:rsid w:val="00296F11"/>
    <w:rsid w:val="002A75FD"/>
    <w:rsid w:val="002C17E0"/>
    <w:rsid w:val="002C5649"/>
    <w:rsid w:val="002E1B92"/>
    <w:rsid w:val="002E7445"/>
    <w:rsid w:val="002E7946"/>
    <w:rsid w:val="002F0D67"/>
    <w:rsid w:val="00302D03"/>
    <w:rsid w:val="00353C73"/>
    <w:rsid w:val="00373FF1"/>
    <w:rsid w:val="003745ED"/>
    <w:rsid w:val="003B42B3"/>
    <w:rsid w:val="003C0370"/>
    <w:rsid w:val="003C239A"/>
    <w:rsid w:val="003C55B8"/>
    <w:rsid w:val="0040076D"/>
    <w:rsid w:val="00401CE8"/>
    <w:rsid w:val="00425363"/>
    <w:rsid w:val="00444DB1"/>
    <w:rsid w:val="00495F71"/>
    <w:rsid w:val="004A0399"/>
    <w:rsid w:val="004C036C"/>
    <w:rsid w:val="00514695"/>
    <w:rsid w:val="0055368F"/>
    <w:rsid w:val="00574E08"/>
    <w:rsid w:val="00587736"/>
    <w:rsid w:val="005A3C60"/>
    <w:rsid w:val="005A41F6"/>
    <w:rsid w:val="005A533C"/>
    <w:rsid w:val="005C20F2"/>
    <w:rsid w:val="005D7FC5"/>
    <w:rsid w:val="005F6E0B"/>
    <w:rsid w:val="0060129F"/>
    <w:rsid w:val="006162E3"/>
    <w:rsid w:val="00634B78"/>
    <w:rsid w:val="006379A0"/>
    <w:rsid w:val="006453A6"/>
    <w:rsid w:val="006532ED"/>
    <w:rsid w:val="006568F1"/>
    <w:rsid w:val="00676B61"/>
    <w:rsid w:val="00695032"/>
    <w:rsid w:val="00695CD8"/>
    <w:rsid w:val="006B0E99"/>
    <w:rsid w:val="006D4203"/>
    <w:rsid w:val="006E2829"/>
    <w:rsid w:val="006E6FA5"/>
    <w:rsid w:val="0070352C"/>
    <w:rsid w:val="00711ECA"/>
    <w:rsid w:val="0073203E"/>
    <w:rsid w:val="00761218"/>
    <w:rsid w:val="00761E8C"/>
    <w:rsid w:val="00765D4A"/>
    <w:rsid w:val="007965BC"/>
    <w:rsid w:val="007D00C5"/>
    <w:rsid w:val="00826E5A"/>
    <w:rsid w:val="008303C5"/>
    <w:rsid w:val="0083779F"/>
    <w:rsid w:val="00864291"/>
    <w:rsid w:val="008665D4"/>
    <w:rsid w:val="00872E10"/>
    <w:rsid w:val="00894053"/>
    <w:rsid w:val="008A017D"/>
    <w:rsid w:val="008B46ED"/>
    <w:rsid w:val="008D2FBF"/>
    <w:rsid w:val="008D7585"/>
    <w:rsid w:val="008F489A"/>
    <w:rsid w:val="00932668"/>
    <w:rsid w:val="009419B1"/>
    <w:rsid w:val="009965D1"/>
    <w:rsid w:val="009A55EF"/>
    <w:rsid w:val="009E1DC3"/>
    <w:rsid w:val="009E706B"/>
    <w:rsid w:val="009F7C6B"/>
    <w:rsid w:val="00A10290"/>
    <w:rsid w:val="00A277EA"/>
    <w:rsid w:val="00A33FE9"/>
    <w:rsid w:val="00A460F1"/>
    <w:rsid w:val="00A476BA"/>
    <w:rsid w:val="00A5016E"/>
    <w:rsid w:val="00A708E0"/>
    <w:rsid w:val="00A76EDC"/>
    <w:rsid w:val="00A81EF8"/>
    <w:rsid w:val="00A85C35"/>
    <w:rsid w:val="00A85D48"/>
    <w:rsid w:val="00AA40B8"/>
    <w:rsid w:val="00AD6EA5"/>
    <w:rsid w:val="00AE253D"/>
    <w:rsid w:val="00AF3DD8"/>
    <w:rsid w:val="00B36A2E"/>
    <w:rsid w:val="00B42CB1"/>
    <w:rsid w:val="00B5171F"/>
    <w:rsid w:val="00B5603F"/>
    <w:rsid w:val="00B5739F"/>
    <w:rsid w:val="00B81D9B"/>
    <w:rsid w:val="00BC52FB"/>
    <w:rsid w:val="00BD024F"/>
    <w:rsid w:val="00BE6556"/>
    <w:rsid w:val="00C118FE"/>
    <w:rsid w:val="00C12CC8"/>
    <w:rsid w:val="00C451B3"/>
    <w:rsid w:val="00C67C0D"/>
    <w:rsid w:val="00CA4B62"/>
    <w:rsid w:val="00CC0373"/>
    <w:rsid w:val="00CC7DF4"/>
    <w:rsid w:val="00CD60F6"/>
    <w:rsid w:val="00D340A6"/>
    <w:rsid w:val="00D35F3B"/>
    <w:rsid w:val="00D714CB"/>
    <w:rsid w:val="00DA1A15"/>
    <w:rsid w:val="00DB0F5A"/>
    <w:rsid w:val="00DC0CA7"/>
    <w:rsid w:val="00DD4C97"/>
    <w:rsid w:val="00E05427"/>
    <w:rsid w:val="00E05F0A"/>
    <w:rsid w:val="00E212E9"/>
    <w:rsid w:val="00E24D96"/>
    <w:rsid w:val="00E41CB4"/>
    <w:rsid w:val="00EA03E3"/>
    <w:rsid w:val="00EE6F56"/>
    <w:rsid w:val="00F07D30"/>
    <w:rsid w:val="00F17986"/>
    <w:rsid w:val="00F224A1"/>
    <w:rsid w:val="00F35D20"/>
    <w:rsid w:val="00F36A37"/>
    <w:rsid w:val="00F61E1F"/>
    <w:rsid w:val="00F75278"/>
    <w:rsid w:val="00F7794D"/>
    <w:rsid w:val="00F83020"/>
    <w:rsid w:val="00FA2AE8"/>
    <w:rsid w:val="00FA5411"/>
    <w:rsid w:val="00FC1461"/>
    <w:rsid w:val="00FE4711"/>
    <w:rsid w:val="00FE7385"/>
    <w:rsid w:val="00FE74E1"/>
    <w:rsid w:val="00FF4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berschrift1">
    <w:name w:val="heading 1"/>
    <w:basedOn w:val="Standard"/>
    <w:link w:val="berschrift1Zchn"/>
    <w:uiPriority w:val="9"/>
    <w:qFormat/>
    <w:rsid w:val="00A81E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14:textOutline w14:w="0" w14:cap="rnd" w14:cmpd="sng" w14:algn="ctr">
        <w14:noFill/>
        <w14:prstDash w14:val="solid"/>
        <w14:bevel/>
      </w14:textOutline>
    </w:rPr>
  </w:style>
  <w:style w:type="paragraph" w:styleId="berschrift3">
    <w:name w:val="heading 3"/>
    <w:basedOn w:val="Standard"/>
    <w:next w:val="Standard"/>
    <w:link w:val="berschrift3Zchn"/>
    <w:uiPriority w:val="9"/>
    <w:semiHidden/>
    <w:unhideWhenUsed/>
    <w:qFormat/>
    <w:rsid w:val="005A533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paragraph" w:styleId="Fuzeile">
    <w:name w:val="footer"/>
    <w:basedOn w:val="Standard"/>
    <w:link w:val="FuzeileZchn"/>
    <w:uiPriority w:val="99"/>
    <w:unhideWhenUsed/>
    <w:rsid w:val="005D7FC5"/>
    <w:pPr>
      <w:tabs>
        <w:tab w:val="center" w:pos="4536"/>
        <w:tab w:val="right" w:pos="9072"/>
      </w:tabs>
    </w:pPr>
  </w:style>
  <w:style w:type="character" w:customStyle="1" w:styleId="FuzeileZchn">
    <w:name w:val="Fußzeile Zchn"/>
    <w:basedOn w:val="Absatz-Standardschriftart"/>
    <w:link w:val="Fuzeile"/>
    <w:uiPriority w:val="99"/>
    <w:rsid w:val="005D7FC5"/>
    <w:rPr>
      <w:rFonts w:cs="Arial Unicode MS"/>
      <w:color w:val="000000"/>
      <w:sz w:val="24"/>
      <w:szCs w:val="24"/>
      <w:u w:color="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CC7DF4"/>
    <w:rPr>
      <w:color w:val="FF00FF" w:themeColor="followedHyperlink"/>
      <w:u w:val="single"/>
    </w:rPr>
  </w:style>
  <w:style w:type="character" w:styleId="Fett">
    <w:name w:val="Strong"/>
    <w:basedOn w:val="Absatz-Standardschriftart"/>
    <w:uiPriority w:val="22"/>
    <w:qFormat/>
    <w:rsid w:val="008A017D"/>
    <w:rPr>
      <w:b/>
      <w:bCs/>
    </w:rPr>
  </w:style>
  <w:style w:type="character" w:styleId="Hervorhebung">
    <w:name w:val="Emphasis"/>
    <w:basedOn w:val="Absatz-Standardschriftart"/>
    <w:uiPriority w:val="20"/>
    <w:qFormat/>
    <w:rsid w:val="00A81EF8"/>
    <w:rPr>
      <w:i/>
      <w:iCs/>
    </w:rPr>
  </w:style>
  <w:style w:type="character" w:customStyle="1" w:styleId="berschrift1Zchn">
    <w:name w:val="Überschrift 1 Zchn"/>
    <w:basedOn w:val="Absatz-Standardschriftart"/>
    <w:link w:val="berschrift1"/>
    <w:uiPriority w:val="9"/>
    <w:rsid w:val="00A81EF8"/>
    <w:rPr>
      <w:rFonts w:eastAsia="Times New Roman"/>
      <w:b/>
      <w:bCs/>
      <w:kern w:val="36"/>
      <w:sz w:val="48"/>
      <w:szCs w:val="48"/>
      <w:bdr w:val="none" w:sz="0" w:space="0" w:color="auto"/>
    </w:rPr>
  </w:style>
  <w:style w:type="character" w:customStyle="1" w:styleId="berschrift3Zchn">
    <w:name w:val="Überschrift 3 Zchn"/>
    <w:basedOn w:val="Absatz-Standardschriftart"/>
    <w:link w:val="berschrift3"/>
    <w:uiPriority w:val="9"/>
    <w:semiHidden/>
    <w:rsid w:val="005A533C"/>
    <w:rPr>
      <w:rFonts w:asciiTheme="majorHAnsi" w:eastAsiaTheme="majorEastAsia" w:hAnsiTheme="majorHAnsi" w:cstheme="majorBidi"/>
      <w:color w:val="243F60" w:themeColor="accent1" w:themeShade="7F"/>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059">
      <w:bodyDiv w:val="1"/>
      <w:marLeft w:val="0"/>
      <w:marRight w:val="0"/>
      <w:marTop w:val="0"/>
      <w:marBottom w:val="0"/>
      <w:divBdr>
        <w:top w:val="none" w:sz="0" w:space="0" w:color="auto"/>
        <w:left w:val="none" w:sz="0" w:space="0" w:color="auto"/>
        <w:bottom w:val="none" w:sz="0" w:space="0" w:color="auto"/>
        <w:right w:val="none" w:sz="0" w:space="0" w:color="auto"/>
      </w:divBdr>
    </w:div>
    <w:div w:id="486555091">
      <w:bodyDiv w:val="1"/>
      <w:marLeft w:val="0"/>
      <w:marRight w:val="0"/>
      <w:marTop w:val="0"/>
      <w:marBottom w:val="0"/>
      <w:divBdr>
        <w:top w:val="none" w:sz="0" w:space="0" w:color="auto"/>
        <w:left w:val="none" w:sz="0" w:space="0" w:color="auto"/>
        <w:bottom w:val="none" w:sz="0" w:space="0" w:color="auto"/>
        <w:right w:val="none" w:sz="0" w:space="0" w:color="auto"/>
      </w:divBdr>
      <w:divsChild>
        <w:div w:id="386759861">
          <w:marLeft w:val="0"/>
          <w:marRight w:val="0"/>
          <w:marTop w:val="0"/>
          <w:marBottom w:val="300"/>
          <w:divBdr>
            <w:top w:val="none" w:sz="0" w:space="0" w:color="auto"/>
            <w:left w:val="none" w:sz="0" w:space="0" w:color="auto"/>
            <w:bottom w:val="none" w:sz="0" w:space="0" w:color="auto"/>
            <w:right w:val="none" w:sz="0" w:space="0" w:color="auto"/>
          </w:divBdr>
          <w:divsChild>
            <w:div w:id="1396974705">
              <w:marLeft w:val="0"/>
              <w:marRight w:val="0"/>
              <w:marTop w:val="0"/>
              <w:marBottom w:val="0"/>
              <w:divBdr>
                <w:top w:val="none" w:sz="0" w:space="0" w:color="auto"/>
                <w:left w:val="none" w:sz="0" w:space="0" w:color="auto"/>
                <w:bottom w:val="none" w:sz="0" w:space="0" w:color="auto"/>
                <w:right w:val="none" w:sz="0" w:space="0" w:color="auto"/>
              </w:divBdr>
            </w:div>
          </w:divsChild>
        </w:div>
        <w:div w:id="525172242">
          <w:marLeft w:val="0"/>
          <w:marRight w:val="0"/>
          <w:marTop w:val="0"/>
          <w:marBottom w:val="300"/>
          <w:divBdr>
            <w:top w:val="none" w:sz="0" w:space="0" w:color="auto"/>
            <w:left w:val="none" w:sz="0" w:space="0" w:color="auto"/>
            <w:bottom w:val="none" w:sz="0" w:space="0" w:color="auto"/>
            <w:right w:val="none" w:sz="0" w:space="0" w:color="auto"/>
          </w:divBdr>
          <w:divsChild>
            <w:div w:id="11959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17598">
      <w:bodyDiv w:val="1"/>
      <w:marLeft w:val="0"/>
      <w:marRight w:val="0"/>
      <w:marTop w:val="0"/>
      <w:marBottom w:val="0"/>
      <w:divBdr>
        <w:top w:val="none" w:sz="0" w:space="0" w:color="auto"/>
        <w:left w:val="none" w:sz="0" w:space="0" w:color="auto"/>
        <w:bottom w:val="none" w:sz="0" w:space="0" w:color="auto"/>
        <w:right w:val="none" w:sz="0" w:space="0" w:color="auto"/>
      </w:divBdr>
    </w:div>
    <w:div w:id="799374634">
      <w:bodyDiv w:val="1"/>
      <w:marLeft w:val="0"/>
      <w:marRight w:val="0"/>
      <w:marTop w:val="0"/>
      <w:marBottom w:val="0"/>
      <w:divBdr>
        <w:top w:val="none" w:sz="0" w:space="0" w:color="auto"/>
        <w:left w:val="none" w:sz="0" w:space="0" w:color="auto"/>
        <w:bottom w:val="none" w:sz="0" w:space="0" w:color="auto"/>
        <w:right w:val="none" w:sz="0" w:space="0" w:color="auto"/>
      </w:divBdr>
    </w:div>
    <w:div w:id="1295521485">
      <w:bodyDiv w:val="1"/>
      <w:marLeft w:val="0"/>
      <w:marRight w:val="0"/>
      <w:marTop w:val="0"/>
      <w:marBottom w:val="0"/>
      <w:divBdr>
        <w:top w:val="none" w:sz="0" w:space="0" w:color="auto"/>
        <w:left w:val="none" w:sz="0" w:space="0" w:color="auto"/>
        <w:bottom w:val="none" w:sz="0" w:space="0" w:color="auto"/>
        <w:right w:val="none" w:sz="0" w:space="0" w:color="auto"/>
      </w:divBdr>
    </w:div>
    <w:div w:id="151191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uro.de/de/ueber-AURO/NABU-Koope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ro.de/de/ueber-AURO/NABU-Kooper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2306_PM_AURO_Exklusivprojekt_NABU_AURO_2023</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2306_PM_AURO_Exklusivprojekt_NABU_AURO_2023</dc:title>
  <dc:creator>Schrader, Nadine</dc:creator>
  <cp:lastModifiedBy>Schrader, Nadine</cp:lastModifiedBy>
  <cp:revision>10</cp:revision>
  <cp:lastPrinted>2023-04-20T12:37:00Z</cp:lastPrinted>
  <dcterms:created xsi:type="dcterms:W3CDTF">2023-06-08T07:13:00Z</dcterms:created>
  <dcterms:modified xsi:type="dcterms:W3CDTF">2023-06-22T13:07:00Z</dcterms:modified>
</cp:coreProperties>
</file>